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D0992" w:rsidR="00AE6412" w:rsidP="000426CA" w:rsidRDefault="00AE6412" w14:paraId="50B29E28" w14:textId="77777777">
      <w:pPr>
        <w:rPr>
          <w:rFonts w:ascii="Arial" w:hAnsi="Arial" w:cs="Arial"/>
          <w:b/>
          <w:bCs/>
          <w:color w:val="007781"/>
          <w:sz w:val="44"/>
          <w:szCs w:val="44"/>
        </w:rPr>
      </w:pPr>
    </w:p>
    <w:p w:rsidRPr="00BD0992" w:rsidR="0096730D" w:rsidP="0096730D" w:rsidRDefault="00696DB5" w14:paraId="137AB353" w14:textId="4F09CF19">
      <w:pPr>
        <w:rPr>
          <w:rFonts w:ascii="Arial" w:hAnsi="Arial" w:cs="Arial"/>
          <w:b/>
          <w:bCs/>
          <w:color w:val="007781"/>
          <w:sz w:val="44"/>
          <w:szCs w:val="44"/>
        </w:rPr>
      </w:pPr>
      <w:r>
        <w:rPr>
          <w:rFonts w:ascii="Arial" w:hAnsi="Arial" w:cs="Arial"/>
          <w:b/>
          <w:bCs/>
          <w:color w:val="007781"/>
          <w:sz w:val="44"/>
          <w:szCs w:val="44"/>
        </w:rPr>
        <w:t>Patient Binder Outline</w:t>
      </w:r>
    </w:p>
    <w:p w:rsidRPr="00BD0992" w:rsidR="0096730D" w:rsidP="0096730D" w:rsidRDefault="0096730D" w14:paraId="653E3ABC" w14:textId="77777777">
      <w:pPr>
        <w:rPr>
          <w:rFonts w:ascii="Arial" w:hAnsi="Arial" w:cs="Arial"/>
          <w:b/>
          <w:bCs/>
          <w:sz w:val="44"/>
          <w:szCs w:val="44"/>
        </w:rPr>
      </w:pPr>
    </w:p>
    <w:p w:rsidRPr="00696DB5" w:rsidR="00696DB5" w:rsidP="00696DB5" w:rsidRDefault="00696DB5" w14:paraId="45959AD1" w14:textId="777777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6DB5">
        <w:rPr>
          <w:sz w:val="28"/>
          <w:szCs w:val="28"/>
        </w:rPr>
        <w:t xml:space="preserve">Welcome Letter &amp; Overview </w:t>
      </w:r>
    </w:p>
    <w:p w:rsidRPr="00696DB5" w:rsidR="00696DB5" w:rsidP="00696DB5" w:rsidRDefault="00696DB5" w14:paraId="17611227" w14:textId="385A839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71177C75" w:rsidR="00696DB5">
        <w:rPr>
          <w:sz w:val="28"/>
          <w:szCs w:val="28"/>
        </w:rPr>
        <w:t>Group Related Documents</w:t>
      </w:r>
      <w:r w:rsidRPr="71177C75" w:rsidR="08CAEB99">
        <w:rPr>
          <w:sz w:val="28"/>
          <w:szCs w:val="28"/>
        </w:rPr>
        <w:t xml:space="preserve"> (please add your documents here)</w:t>
      </w:r>
    </w:p>
    <w:p w:rsidRPr="00696DB5" w:rsidR="00696DB5" w:rsidP="00696DB5" w:rsidRDefault="00696DB5" w14:paraId="02022DED" w14:textId="777777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6DB5">
        <w:rPr>
          <w:sz w:val="28"/>
          <w:szCs w:val="28"/>
        </w:rPr>
        <w:t>Nutrition Documents</w:t>
      </w:r>
    </w:p>
    <w:p w:rsidRPr="00696DB5" w:rsidR="00696DB5" w:rsidP="00696DB5" w:rsidRDefault="00696DB5" w14:paraId="28A882B7" w14:textId="777777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6DB5">
        <w:rPr>
          <w:sz w:val="28"/>
          <w:szCs w:val="28"/>
        </w:rPr>
        <w:t>Cookbook &amp; Recipe Cards</w:t>
      </w:r>
    </w:p>
    <w:p w:rsidRPr="00696DB5" w:rsidR="00696DB5" w:rsidP="00696DB5" w:rsidRDefault="00696DB5" w14:paraId="63AB6100" w14:textId="777777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6DB5">
        <w:rPr>
          <w:sz w:val="28"/>
          <w:szCs w:val="28"/>
        </w:rPr>
        <w:t>Journal Prompts</w:t>
      </w:r>
    </w:p>
    <w:p w:rsidRPr="00696DB5" w:rsidR="00696DB5" w:rsidP="00696DB5" w:rsidRDefault="00696DB5" w14:paraId="40B52886" w14:textId="777777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6DB5">
        <w:rPr>
          <w:sz w:val="28"/>
          <w:szCs w:val="28"/>
        </w:rPr>
        <w:t>ERP Documents</w:t>
      </w:r>
    </w:p>
    <w:p w:rsidRPr="00696DB5" w:rsidR="00696DB5" w:rsidP="00696DB5" w:rsidRDefault="00696DB5" w14:paraId="00E06943" w14:textId="777777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6DB5">
        <w:rPr>
          <w:sz w:val="28"/>
          <w:szCs w:val="28"/>
        </w:rPr>
        <w:t>Coping Toolbox</w:t>
      </w:r>
    </w:p>
    <w:p w:rsidRPr="00696DB5" w:rsidR="00696DB5" w:rsidP="00696DB5" w:rsidRDefault="00696DB5" w14:paraId="3C32D4E1" w14:textId="777777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96DB5">
        <w:rPr>
          <w:sz w:val="28"/>
          <w:szCs w:val="28"/>
        </w:rPr>
        <w:t>Addition Activities</w:t>
      </w:r>
    </w:p>
    <w:p w:rsidRPr="00696DB5" w:rsidR="00696DB5" w:rsidP="00696DB5" w:rsidRDefault="00696DB5" w14:paraId="051D95A8" w14:textId="777777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71177C75" w:rsidR="00696DB5">
        <w:rPr>
          <w:sz w:val="28"/>
          <w:szCs w:val="28"/>
        </w:rPr>
        <w:t xml:space="preserve">Addition Reading &amp; Resources </w:t>
      </w:r>
    </w:p>
    <w:p w:rsidR="042EDD4B" w:rsidP="71177C75" w:rsidRDefault="042EDD4B" w14:paraId="6A23004D" w14:textId="27490029">
      <w:pPr>
        <w:pStyle w:val="Normal"/>
        <w:rPr>
          <w:sz w:val="28"/>
          <w:szCs w:val="28"/>
        </w:rPr>
      </w:pPr>
      <w:r w:rsidRPr="71177C75" w:rsidR="042EDD4B">
        <w:rPr>
          <w:sz w:val="28"/>
          <w:szCs w:val="28"/>
        </w:rPr>
        <w:t xml:space="preserve">** Please </w:t>
      </w:r>
      <w:r w:rsidRPr="71177C75" w:rsidR="19EBEF19">
        <w:rPr>
          <w:sz w:val="28"/>
          <w:szCs w:val="28"/>
        </w:rPr>
        <w:t>note</w:t>
      </w:r>
      <w:r w:rsidRPr="71177C75" w:rsidR="042EDD4B">
        <w:rPr>
          <w:sz w:val="28"/>
          <w:szCs w:val="28"/>
        </w:rPr>
        <w:t xml:space="preserve"> you will be </w:t>
      </w:r>
      <w:r w:rsidRPr="71177C75" w:rsidR="39DBF1F1">
        <w:rPr>
          <w:sz w:val="28"/>
          <w:szCs w:val="28"/>
        </w:rPr>
        <w:t>receiving</w:t>
      </w:r>
      <w:r w:rsidRPr="71177C75" w:rsidR="042EDD4B">
        <w:rPr>
          <w:sz w:val="28"/>
          <w:szCs w:val="28"/>
        </w:rPr>
        <w:t xml:space="preserve"> a lot of information that will likely feel overwhelming. The goal of this binder is to organize this information as you get it. You can </w:t>
      </w:r>
      <w:r w:rsidRPr="71177C75" w:rsidR="4419686D">
        <w:rPr>
          <w:sz w:val="28"/>
          <w:szCs w:val="28"/>
        </w:rPr>
        <w:t>revisit</w:t>
      </w:r>
      <w:r w:rsidRPr="71177C75" w:rsidR="042EDD4B">
        <w:rPr>
          <w:sz w:val="28"/>
          <w:szCs w:val="28"/>
        </w:rPr>
        <w:t xml:space="preserve"> information and go at your own speed. This zip drive is now yours. Add whatever you feel is help</w:t>
      </w:r>
      <w:r w:rsidRPr="71177C75" w:rsidR="354B6192">
        <w:rPr>
          <w:sz w:val="28"/>
          <w:szCs w:val="28"/>
        </w:rPr>
        <w:t xml:space="preserve">ful for you to any of these folders </w:t>
      </w:r>
      <w:r w:rsidRPr="71177C75" w:rsidR="354B6192">
        <w:rPr>
          <w:rFonts w:ascii="Segoe UI Emoji" w:hAnsi="Segoe UI Emoji" w:eastAsia="Segoe UI Emoji" w:cs="Segoe UI Emoji"/>
          <w:sz w:val="28"/>
          <w:szCs w:val="28"/>
        </w:rPr>
        <w:t>😊</w:t>
      </w:r>
      <w:r w:rsidRPr="71177C75" w:rsidR="354B6192">
        <w:rPr>
          <w:sz w:val="28"/>
          <w:szCs w:val="28"/>
        </w:rPr>
        <w:t xml:space="preserve"> </w:t>
      </w:r>
    </w:p>
    <w:p w:rsidRPr="00BD0992" w:rsidR="000426CA" w:rsidP="00696DB5" w:rsidRDefault="000426CA" w14:paraId="710F9993" w14:textId="77777777">
      <w:pPr>
        <w:spacing w:line="276" w:lineRule="auto"/>
        <w:rPr>
          <w:rFonts w:ascii="Arial" w:hAnsi="Arial" w:cs="Arial"/>
        </w:rPr>
      </w:pPr>
    </w:p>
    <w:sectPr w:rsidRPr="00BD0992" w:rsidR="000426C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341B5" w:rsidP="000426CA" w:rsidRDefault="00B341B5" w14:paraId="1EB4CF5F" w14:textId="77777777">
      <w:r>
        <w:separator/>
      </w:r>
    </w:p>
  </w:endnote>
  <w:endnote w:type="continuationSeparator" w:id="0">
    <w:p w:rsidR="00B341B5" w:rsidP="000426CA" w:rsidRDefault="00B341B5" w14:paraId="017AC4D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0642" w:rsidRDefault="009C0642" w14:paraId="7FD994B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0642" w:rsidRDefault="009C0642" w14:paraId="46FD42A9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0642" w:rsidRDefault="009C0642" w14:paraId="65EB675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341B5" w:rsidP="000426CA" w:rsidRDefault="00B341B5" w14:paraId="75226EEA" w14:textId="77777777">
      <w:r>
        <w:separator/>
      </w:r>
    </w:p>
  </w:footnote>
  <w:footnote w:type="continuationSeparator" w:id="0">
    <w:p w:rsidR="00B341B5" w:rsidP="000426CA" w:rsidRDefault="00B341B5" w14:paraId="10F98F4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6412" w:rsidRDefault="00696DB5" w14:paraId="2DF04EFC" w14:textId="77777777">
    <w:pPr>
      <w:pStyle w:val="Header"/>
    </w:pPr>
    <w:r>
      <w:rPr>
        <w:noProof/>
      </w:rPr>
      <w:pict w14:anchorId="68BB468B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876132649" style="position:absolute;margin-left:0;margin-top:0;width:947.2pt;height:805.2pt;z-index:-251653120;mso-wrap-edited:f;mso-width-percent:0;mso-height-percent:0;mso-position-horizontal:center;mso-position-horizontal-relative:margin;mso-position-vertical:center;mso-position-vertical-relative:margin;mso-width-percent:0;mso-height-percent:0" alt="" o:spid="_x0000_s2051" o:allowincell="f" type="#_x0000_t75">
          <v:imagedata o:title="ERC-wave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426CA" w:rsidP="000426CA" w:rsidRDefault="00696DB5" w14:paraId="2C9A13F1" w14:textId="77777777">
    <w:pPr>
      <w:pStyle w:val="Header"/>
    </w:pPr>
    <w:r>
      <w:rPr>
        <w:noProof/>
      </w:rPr>
      <w:pict w14:anchorId="3176D7A9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876132650" style="position:absolute;margin-left:0;margin-top:0;width:947.2pt;height:805.2pt;z-index:-251650048;mso-wrap-edited:f;mso-width-percent:0;mso-height-percent:0;mso-position-horizontal:center;mso-position-horizontal-relative:margin;mso-position-vertical:center;mso-position-vertical-relative:margin;mso-width-percent:0;mso-height-percent:0" alt="" o:spid="_x0000_s2050" o:allowincell="f" type="#_x0000_t75">
          <v:imagedata o:title="ERC-wave" r:id="rId1"/>
          <w10:wrap anchorx="margin" anchory="margin"/>
        </v:shape>
      </w:pict>
    </w:r>
  </w:p>
  <w:p w:rsidR="00FF4559" w:rsidP="000426CA" w:rsidRDefault="00FF4559" w14:paraId="2DFBC72A" w14:textId="77777777">
    <w:pPr>
      <w:pStyle w:val="Header"/>
    </w:pPr>
  </w:p>
  <w:p w:rsidR="000426CA" w:rsidP="000426CA" w:rsidRDefault="000426CA" w14:paraId="2F145C18" w14:textId="77777777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6412" w:rsidRDefault="00696DB5" w14:paraId="18854B57" w14:textId="77777777">
    <w:pPr>
      <w:pStyle w:val="Header"/>
    </w:pPr>
    <w:r>
      <w:rPr>
        <w:noProof/>
      </w:rPr>
      <w:pict w14:anchorId="1D13C9D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876132648" style="position:absolute;margin-left:0;margin-top:0;width:947.2pt;height:805.2pt;z-index:-251656192;mso-wrap-edited:f;mso-width-percent:0;mso-height-percent:0;mso-position-horizontal:center;mso-position-horizontal-relative:margin;mso-position-vertical:center;mso-position-vertical-relative:margin;mso-width-percent:0;mso-height-percent:0" alt="" o:spid="_x0000_s2049" o:allowincell="f" type="#_x0000_t75">
          <v:imagedata o:title="ERC-wave" r:id="rId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56052"/>
    <w:multiLevelType w:val="hybridMultilevel"/>
    <w:tmpl w:val="67F6B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865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30D"/>
    <w:rsid w:val="000426CA"/>
    <w:rsid w:val="0056008A"/>
    <w:rsid w:val="00696DB5"/>
    <w:rsid w:val="007D7C05"/>
    <w:rsid w:val="00913003"/>
    <w:rsid w:val="0096730D"/>
    <w:rsid w:val="009C0642"/>
    <w:rsid w:val="009E46C3"/>
    <w:rsid w:val="00AE6412"/>
    <w:rsid w:val="00B341B5"/>
    <w:rsid w:val="00BD0992"/>
    <w:rsid w:val="00FF4559"/>
    <w:rsid w:val="042EDD4B"/>
    <w:rsid w:val="08CAEB99"/>
    <w:rsid w:val="0E4E57B0"/>
    <w:rsid w:val="19EBEF19"/>
    <w:rsid w:val="354B6192"/>
    <w:rsid w:val="39DBF1F1"/>
    <w:rsid w:val="4419686D"/>
    <w:rsid w:val="623958E2"/>
    <w:rsid w:val="7117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1E3F54A"/>
  <w15:chartTrackingRefBased/>
  <w15:docId w15:val="{2C4F26B7-1E05-4942-BBD6-F7AEC6338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6730D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26C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426CA"/>
  </w:style>
  <w:style w:type="paragraph" w:styleId="Footer">
    <w:name w:val="footer"/>
    <w:basedOn w:val="Normal"/>
    <w:link w:val="FooterChar"/>
    <w:uiPriority w:val="99"/>
    <w:unhideWhenUsed/>
    <w:rsid w:val="000426C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426CA"/>
  </w:style>
  <w:style w:type="paragraph" w:styleId="ListParagraph">
    <w:name w:val="List Paragraph"/>
    <w:basedOn w:val="Normal"/>
    <w:uiPriority w:val="34"/>
    <w:qFormat/>
    <w:rsid w:val="00696DB5"/>
    <w:pPr>
      <w:spacing w:after="160" w:line="259" w:lineRule="auto"/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b37645-2b2e-4740-ad9e-91c57de3c012" xsi:nil="true"/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MODALITY xmlns="61352c8d-6fde-473b-a783-2375acfa8408" xsi:nil="true"/>
    <Modalities xmlns="61352c8d-6fde-473b-a783-2375acfa84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A4D114-D959-4A82-9D12-03AAEC7F4FF0}"/>
</file>

<file path=customXml/itemProps2.xml><?xml version="1.0" encoding="utf-8"?>
<ds:datastoreItem xmlns:ds="http://schemas.openxmlformats.org/officeDocument/2006/customXml" ds:itemID="{F39F6816-9776-46EB-BEA9-5229F1B0E241}">
  <ds:schemaRefs>
    <ds:schemaRef ds:uri="http://schemas.microsoft.com/office/2006/metadata/properties"/>
    <ds:schemaRef ds:uri="http://schemas.microsoft.com/office/infopath/2007/PartnerControls"/>
    <ds:schemaRef ds:uri="c960ebb6-1c9b-4bb7-af3d-214363648e45"/>
  </ds:schemaRefs>
</ds:datastoreItem>
</file>

<file path=customXml/itemProps3.xml><?xml version="1.0" encoding="utf-8"?>
<ds:datastoreItem xmlns:ds="http://schemas.openxmlformats.org/officeDocument/2006/customXml" ds:itemID="{40A1C163-EFA5-4329-8C21-EB165A5202F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Casey Bowser</dc:creator>
  <cp:keywords/>
  <dc:description/>
  <cp:lastModifiedBy>Kaila Peak-Rishel</cp:lastModifiedBy>
  <cp:revision>3</cp:revision>
  <cp:lastPrinted>2020-07-16T17:36:00Z</cp:lastPrinted>
  <dcterms:created xsi:type="dcterms:W3CDTF">2022-12-29T23:50:00Z</dcterms:created>
  <dcterms:modified xsi:type="dcterms:W3CDTF">2023-01-13T20:34:04Z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GrammarlyDocumentId">
    <vt:lpwstr>476b4bd73d9628e4eaa1990c16ecda32d64db727a5206f15aa296cc91bfe314a</vt:lpwstr>
  </property>
  <property fmtid="{D5CDD505-2E9C-101B-9397-08002B2CF9AE}" pid="4" name="MediaServiceImageTags">
    <vt:lpwstr/>
  </property>
</Properties>
</file>